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7" w:rsidRPr="00C01752" w:rsidRDefault="005460A7" w:rsidP="005460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C01752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5B0F3F7B" wp14:editId="7303473E">
            <wp:extent cx="860844" cy="793631"/>
            <wp:effectExtent l="0" t="0" r="0" b="6985"/>
            <wp:docPr id="1" name="Рисунок 1" descr="C:\Users\1\Documents\115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15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79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A7" w:rsidRPr="00C01752" w:rsidRDefault="005460A7" w:rsidP="005460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01752">
        <w:rPr>
          <w:rFonts w:ascii="Times New Roman" w:eastAsia="Calibri" w:hAnsi="Times New Roman" w:cs="Times New Roman"/>
          <w:b/>
          <w:lang w:val="ru-RU"/>
        </w:rPr>
        <w:t>РОССИЙСКАЯ ФЕДЕРАЦИЯ</w:t>
      </w:r>
    </w:p>
    <w:p w:rsidR="005460A7" w:rsidRPr="00C01752" w:rsidRDefault="005460A7" w:rsidP="005460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01752">
        <w:rPr>
          <w:rFonts w:ascii="Times New Roman" w:eastAsia="Calibri" w:hAnsi="Times New Roman" w:cs="Times New Roman"/>
          <w:b/>
          <w:lang w:val="ru-RU"/>
        </w:rPr>
        <w:t xml:space="preserve"> МИНИСТЕРСТВО ОБРАЗОВАНИЯ И НАУКИ РЕСПУБЛИКИ ДАГЕСТАН</w:t>
      </w:r>
    </w:p>
    <w:p w:rsidR="005460A7" w:rsidRPr="00C01752" w:rsidRDefault="005460A7" w:rsidP="005460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01752">
        <w:rPr>
          <w:rFonts w:ascii="Times New Roman" w:eastAsia="Calibri" w:hAnsi="Times New Roman" w:cs="Times New Roman"/>
          <w:b/>
          <w:lang w:val="ru-RU"/>
        </w:rPr>
        <w:t>ЧАСТНОЕ ОБЩЕОБРАЗОВАТЕЛЬНОЕ УЧРЕЖДЕНИЕ «СРЕДНЯЯ ШКОЛА «ВОЗРОЖДЕНИЕ»</w:t>
      </w:r>
    </w:p>
    <w:p w:rsidR="005460A7" w:rsidRPr="00C01752" w:rsidRDefault="005460A7" w:rsidP="005460A7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5460A7" w:rsidRPr="00895F68" w:rsidRDefault="005460A7" w:rsidP="005460A7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Махачкала, пр. </w:t>
      </w:r>
      <w:proofErr w:type="spellStart"/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Акушинского</w:t>
      </w:r>
      <w:proofErr w:type="spellEnd"/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, 109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тел. 7(8722)55-70-14</w:t>
      </w:r>
    </w:p>
    <w:p w:rsidR="005460A7" w:rsidRPr="00895F68" w:rsidRDefault="005460A7" w:rsidP="005460A7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EE2">
        <w:rPr>
          <w:rFonts w:ascii="Times New Roman" w:hAnsi="Times New Roman" w:cs="Times New Roman"/>
          <w:b/>
          <w:sz w:val="24"/>
          <w:szCs w:val="24"/>
        </w:rPr>
        <w:t>lab</w:t>
      </w:r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BA3EE2">
        <w:rPr>
          <w:rFonts w:ascii="Times New Roman" w:hAnsi="Times New Roman" w:cs="Times New Roman"/>
          <w:b/>
          <w:sz w:val="24"/>
          <w:szCs w:val="24"/>
        </w:rPr>
        <w:t>vozr</w:t>
      </w:r>
      <w:proofErr w:type="spellEnd"/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1@</w:t>
      </w:r>
      <w:r w:rsidRPr="00BA3EE2">
        <w:rPr>
          <w:rFonts w:ascii="Times New Roman" w:hAnsi="Times New Roman" w:cs="Times New Roman"/>
          <w:b/>
          <w:sz w:val="24"/>
          <w:szCs w:val="24"/>
        </w:rPr>
        <w:t>mail</w:t>
      </w:r>
      <w:r w:rsidRPr="00895F6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BA3EE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p w:rsidR="005460A7" w:rsidRPr="00C01752" w:rsidRDefault="005460A7" w:rsidP="005460A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W w:w="10281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3827"/>
      </w:tblGrid>
      <w:tr w:rsidR="005460A7" w:rsidRPr="00C01752" w:rsidTr="00164890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01752">
              <w:rPr>
                <w:rFonts w:ascii="Calibri" w:eastAsia="Calibri" w:hAnsi="Calibri" w:cs="Times New Roman"/>
                <w:lang w:val="ru-RU"/>
              </w:rPr>
              <w:br/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01752">
              <w:rPr>
                <w:rFonts w:ascii="Calibri" w:eastAsia="Calibri" w:hAnsi="Calibri" w:cs="Times New Roman"/>
                <w:lang w:val="ru-RU"/>
              </w:rPr>
              <w:br/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ЧОУ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«Возрождение»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C01752">
              <w:rPr>
                <w:rFonts w:ascii="Calibri" w:eastAsia="Calibri" w:hAnsi="Calibri" w:cs="Times New Roman"/>
                <w:lang w:val="ru-RU"/>
              </w:rPr>
              <w:br/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01752">
              <w:rPr>
                <w:rFonts w:ascii="Calibri" w:eastAsia="Calibri" w:hAnsi="Calibri" w:cs="Times New Roman"/>
                <w:lang w:val="ru-RU"/>
              </w:rPr>
              <w:br/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ЧОУ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СШ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«Возрождение»</w:t>
            </w:r>
          </w:p>
        </w:tc>
      </w:tr>
      <w:tr w:rsidR="005460A7" w:rsidRPr="00C01752" w:rsidTr="00164890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Calibri" w:cs="Times New Roman"/>
                <w:sz w:val="19"/>
                <w:szCs w:val="19"/>
                <w:vertAlign w:val="superscript"/>
                <w:lang w:val="ru-RU"/>
              </w:rPr>
            </w:pPr>
            <w:r w:rsidRPr="00C01752">
              <w:rPr>
                <w:rFonts w:ascii="Calibri" w:eastAsia="Calibri" w:hAnsi="Calibri" w:cs="Times New Roman"/>
                <w:sz w:val="14"/>
                <w:lang w:val="ru-RU"/>
              </w:rPr>
              <w:t xml:space="preserve">                                                                                       </w:t>
            </w:r>
            <w:r w:rsidRPr="00C01752">
              <w:rPr>
                <w:rFonts w:ascii="Calibri" w:eastAsia="Calibri" w:hAnsi="Calibri" w:cs="Times New Roman"/>
                <w:sz w:val="20"/>
                <w:szCs w:val="19"/>
                <w:vertAlign w:val="superscript"/>
                <w:lang w:val="ru-RU"/>
              </w:rPr>
              <w:t xml:space="preserve"> (дата)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01752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Calibri" w:cs="Times New Roman"/>
                <w:vertAlign w:val="superscript"/>
                <w:lang w:val="ru-RU"/>
              </w:rPr>
            </w:pPr>
            <w:r w:rsidRPr="00C01752">
              <w:rPr>
                <w:rFonts w:ascii="Calibri" w:eastAsia="Calibri" w:hAnsi="Times New Roman" w:cs="Times New Roman"/>
                <w:color w:val="000000"/>
                <w:sz w:val="20"/>
                <w:szCs w:val="19"/>
                <w:vertAlign w:val="superscript"/>
                <w:lang w:val="ru-RU"/>
              </w:rPr>
              <w:t xml:space="preserve">                                                           (</w:t>
            </w:r>
            <w:r w:rsidRPr="00C01752">
              <w:rPr>
                <w:rFonts w:ascii="Calibri" w:eastAsia="Calibri" w:hAnsi="Times New Roman" w:cs="Times New Roman"/>
                <w:color w:val="000000"/>
                <w:sz w:val="20"/>
                <w:szCs w:val="19"/>
                <w:vertAlign w:val="superscript"/>
                <w:lang w:val="ru-RU"/>
              </w:rPr>
              <w:t>дата</w:t>
            </w:r>
            <w:r w:rsidRPr="00C01752">
              <w:rPr>
                <w:rFonts w:ascii="Calibri" w:eastAsia="Calibri" w:hAnsi="Times New Roman" w:cs="Times New Roman"/>
                <w:color w:val="000000"/>
                <w:sz w:val="20"/>
                <w:szCs w:val="19"/>
                <w:vertAlign w:val="superscript"/>
                <w:lang w:val="ru-RU"/>
              </w:rPr>
              <w:t>)</w:t>
            </w:r>
          </w:p>
        </w:tc>
      </w:tr>
      <w:tr w:rsidR="005460A7" w:rsidRPr="00C01752" w:rsidTr="00164890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A7" w:rsidRPr="00C01752" w:rsidRDefault="005460A7" w:rsidP="00164890">
            <w:pPr>
              <w:spacing w:before="0" w:beforeAutospacing="0" w:after="0" w:afterAutospacing="0" w:line="240" w:lineRule="exact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5460A7" w:rsidRDefault="005460A7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bookmarkStart w:id="0" w:name="_GoBack"/>
      <w:bookmarkEnd w:id="0"/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ЧОУ «СШ «Возрождение»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ЧОУ «СШ «Возрождение»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мониторингов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FD2932" w:rsidRPr="005460A7" w:rsidRDefault="00FD2932" w:rsidP="00351DB4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разработано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ФГОС основного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«Возрождение»;</w:t>
      </w:r>
    </w:p>
    <w:p w:rsidR="00FD2932" w:rsidRPr="005460A7" w:rsidRDefault="00FD2932" w:rsidP="00351DB4">
      <w:pPr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Возрождение» 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и потребностям участников образовательных отношений;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(ВШК)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контрольный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замер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срез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итоговая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ФПУ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учебников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ИКТ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– 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УУД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универсальные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ВПР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всероссийские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проверочные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PISA</w:t>
      </w:r>
    </w:p>
    <w:p w:rsidR="00FD2932" w:rsidRPr="005460A7" w:rsidRDefault="00FD2932" w:rsidP="00351DB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PISA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1DB4" w:rsidRPr="005460A7" w:rsidRDefault="00FD2932" w:rsidP="00351DB4">
      <w:pPr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национальное исследование качества образования.</w:t>
      </w:r>
    </w:p>
    <w:p w:rsidR="00351DB4" w:rsidRPr="005460A7" w:rsidRDefault="00351DB4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В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Возрождение»   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лиц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продукты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4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сервисы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руководителя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 рамках ВСОКО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Возрождение»   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FD2932" w:rsidRPr="005460A7" w:rsidRDefault="00FD2932" w:rsidP="00351DB4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351DB4" w:rsidRPr="005460A7" w:rsidRDefault="00351DB4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Возрождение» 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уровням общего образования,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FD2932" w:rsidRPr="005460A7" w:rsidRDefault="00FD2932" w:rsidP="00351DB4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личностные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FD2932" w:rsidRPr="005460A7" w:rsidRDefault="00FD2932" w:rsidP="00351DB4">
      <w:pPr>
        <w:numPr>
          <w:ilvl w:val="0"/>
          <w:numId w:val="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поурочный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диагностический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промежуточную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FD2932" w:rsidRPr="005460A7" w:rsidRDefault="00FD2932" w:rsidP="00351DB4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ГИА.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ЧОУ «СШ «Возрождение».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 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 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Возрождение»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в соответствии с планом мониторинга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ООП,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реализуемых </w:t>
      </w:r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</w:t>
      </w:r>
      <w:proofErr w:type="gramEnd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«СШ «Возрождение».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Формы мониторинга и сроки его проведения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 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Возрождение»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приказе.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351DB4" w:rsidRPr="005460A7" w:rsidRDefault="00351DB4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</w:t>
      </w:r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</w:t>
      </w:r>
      <w:proofErr w:type="gramEnd"/>
      <w:r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«СШ «Возрождение».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:rsidR="00FD2932" w:rsidRPr="005460A7" w:rsidRDefault="00FD2932" w:rsidP="00351DB4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FD2932" w:rsidRPr="005460A7" w:rsidRDefault="00FD2932" w:rsidP="00351DB4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FD2932" w:rsidRPr="005460A7" w:rsidRDefault="00FD2932" w:rsidP="00351DB4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FD2932" w:rsidRPr="005460A7" w:rsidRDefault="00FD2932" w:rsidP="00351DB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FD2932" w:rsidRPr="005460A7" w:rsidRDefault="00FD2932" w:rsidP="00351DB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FD2932" w:rsidRPr="005460A7" w:rsidRDefault="00FD2932" w:rsidP="00351DB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FD2932" w:rsidRPr="005460A7" w:rsidRDefault="00FD2932" w:rsidP="00351DB4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требованиям;</w:t>
      </w:r>
    </w:p>
    <w:p w:rsidR="00FD2932" w:rsidRPr="005460A7" w:rsidRDefault="00FD2932" w:rsidP="00351DB4">
      <w:pPr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2932" w:rsidRPr="005460A7" w:rsidRDefault="00FD2932" w:rsidP="00351DB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FD2932" w:rsidRPr="005460A7" w:rsidRDefault="00FD2932" w:rsidP="00351DB4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степень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деятельностью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351DB4" w:rsidRPr="005460A7" w:rsidRDefault="00351DB4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ОЦЕНКИ </w:t>
      </w:r>
      <w:proofErr w:type="gramStart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УСЛОВИЙ,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ОБЕСПЕЧИВАЮЩИХ</w:t>
      </w:r>
      <w:proofErr w:type="gramEnd"/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</w:t>
      </w:r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</w:t>
      </w:r>
      <w:proofErr w:type="gramEnd"/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«СШ «Возрождение»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условий, обеспечивающих образовательную деятельность в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Возрождение»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Помимо обязательной оценки качества условий, проводится оценка условий реализации текущих проектов региона, в которых участвует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351DB4" w:rsidRPr="005460A7" w:rsidRDefault="00351DB4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24E1D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В рамках ВСОКО в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</w:t>
      </w:r>
      <w:proofErr w:type="gramStart"/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Возрождение»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предметных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личностных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преподавания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E1D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</w:t>
      </w:r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программы развития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</w:t>
      </w:r>
      <w:r w:rsidR="00924E1D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руководителя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7.1. ВШК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подчинен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24E1D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Результаты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BA29AB" w:rsidRPr="005460A7" w:rsidRDefault="00BA29AB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="00924E1D" w:rsidRPr="005460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ЧОУ «СШ «Возрождение».</w:t>
      </w: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FD2932" w:rsidRPr="005460A7" w:rsidRDefault="00FD2932" w:rsidP="00351DB4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опросы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анкетирование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932" w:rsidRPr="005460A7" w:rsidRDefault="00FD2932" w:rsidP="00351DB4">
      <w:pPr>
        <w:numPr>
          <w:ilvl w:val="0"/>
          <w:numId w:val="1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proofErr w:type="gram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60A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5460A7">
        <w:rPr>
          <w:rFonts w:ascii="Times New Roman" w:hAnsi="Times New Roman" w:cs="Times New Roman"/>
          <w:color w:val="000000"/>
          <w:sz w:val="24"/>
          <w:szCs w:val="24"/>
        </w:rPr>
        <w:t xml:space="preserve"> НОКО.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FD2932" w:rsidRPr="005460A7" w:rsidRDefault="00FD2932" w:rsidP="00351DB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FD2932" w:rsidRPr="005460A7" w:rsidRDefault="00FD2932" w:rsidP="00351DB4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 w:rsidRPr="005460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FD2932" w:rsidRPr="005460A7" w:rsidRDefault="00FD2932" w:rsidP="00351DB4">
      <w:pPr>
        <w:numPr>
          <w:ilvl w:val="0"/>
          <w:numId w:val="1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BA29AB" w:rsidRPr="005460A7" w:rsidRDefault="00BA29AB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29AB" w:rsidRPr="005460A7" w:rsidRDefault="00BA29AB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29AB" w:rsidRPr="005460A7" w:rsidRDefault="00BA29AB" w:rsidP="00351D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60A7" w:rsidRDefault="005460A7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60A7" w:rsidRDefault="005460A7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60A7" w:rsidRDefault="005460A7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A3D" w:rsidRDefault="00670A3D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460A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BA29AB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6F70"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16.04</w:t>
      </w:r>
      <w:r w:rsidRPr="005460A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.2022</w:t>
      </w:r>
    </w:p>
    <w:p w:rsidR="00670A3D" w:rsidRDefault="00670A3D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2932" w:rsidRPr="005460A7" w:rsidRDefault="00FD2932" w:rsidP="00351DB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10348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"/>
        <w:gridCol w:w="4110"/>
        <w:gridCol w:w="1342"/>
        <w:gridCol w:w="1233"/>
        <w:gridCol w:w="1292"/>
        <w:gridCol w:w="1386"/>
      </w:tblGrid>
      <w:tr w:rsidR="00924E1D" w:rsidRPr="005460A7" w:rsidTr="00670A3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условий</w:t>
            </w:r>
            <w:proofErr w:type="spellEnd"/>
          </w:p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  <w:proofErr w:type="spellEnd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</w:t>
            </w:r>
            <w:proofErr w:type="spellEnd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условий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Планируемый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Факт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выполнения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Кадровые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proofErr w:type="spellEnd"/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</w:t>
            </w:r>
            <w:r w:rsidR="00BA29AB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BA29AB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  <w:r w:rsidR="00B276E7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(83 %)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Выполнено</w:t>
            </w:r>
          </w:p>
        </w:tc>
      </w:tr>
      <w:tr w:rsidR="00B01CB5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работников, имеющих высшее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образование педагогической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направленности (профиля), в общей численности педагогических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Чел. / 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CB5" w:rsidRPr="005460A7" w:rsidRDefault="00B276E7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58(83 %)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CB5" w:rsidRPr="005460A7" w:rsidRDefault="00B01CB5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Выполнено</w:t>
            </w:r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числе: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</w:t>
            </w:r>
            <w:proofErr w:type="gram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первая;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высшая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276E7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(18 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%):</w:t>
            </w:r>
          </w:p>
          <w:p w:rsidR="00FD2932" w:rsidRPr="005460A7" w:rsidRDefault="00B276E7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%),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76E7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276E7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B276E7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276E7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(18 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%):</w:t>
            </w:r>
          </w:p>
          <w:p w:rsidR="00B276E7" w:rsidRPr="005460A7" w:rsidRDefault="00B276E7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(1%),</w:t>
            </w:r>
          </w:p>
          <w:p w:rsidR="00FD2932" w:rsidRPr="005460A7" w:rsidRDefault="00B276E7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276E7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ыполнено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составляет: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</w:t>
            </w:r>
            <w:proofErr w:type="gram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5 лет;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свыше 30 лет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(15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%),</w:t>
            </w:r>
          </w:p>
          <w:p w:rsidR="00FD2932" w:rsidRPr="005460A7" w:rsidRDefault="00B63FC6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14(21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(15%),</w:t>
            </w:r>
          </w:p>
          <w:p w:rsidR="00FD2932" w:rsidRPr="005460A7" w:rsidRDefault="00B63FC6" w:rsidP="00351D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14(21%)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(64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(64%)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B63FC6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(64%)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(64%)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C6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образованием: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</w:t>
            </w:r>
            <w:proofErr w:type="gram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тренинги, обучающие семинары, стажировки;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вне программ повышения квалификации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proofErr w:type="gramEnd"/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(0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proofErr w:type="gramEnd"/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численности педагогических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работников, являющихся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победителями или призерами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конкурса «Учитель года»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численности педагогических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работников, являющихся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победителями или призерами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региональных конкурсов профессионального мастерства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3D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Психолого-педагогические</w:t>
            </w:r>
            <w:proofErr w:type="spellEnd"/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педагогов-психологов в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штатном расписании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педагогов-психологов по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совместительству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социальных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тьютора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оборудованных образовательных пространств для 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психологической разгрузки; рекреационных зон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Имеется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Материально-технические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Оснащенность учебных 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кабинетов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(</w:t>
            </w:r>
            <w:proofErr w:type="gram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соответствии с ФГОС/федеральными или региональными требованиями)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читального зала библиотеки, в том </w:t>
            </w:r>
            <w:proofErr w:type="gram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числе: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</w:t>
            </w:r>
            <w:proofErr w:type="gram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обеспечением возможности работы на стационарных компьютерах или использования переносных компьютеров;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– с 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медиатекой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оснащенного средствами сканирования и распознавания текстов;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с выходом в интернет с компьютеров, расположенных в помещении библиотеки;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(100%)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  <w:r w:rsidR="00FD2932"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(100%)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Учебно-методическое и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информационное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обеспечение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общем количестве единиц хранения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библиотечного фонда, состоящих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на учете, в расчете на одного учащегося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справочной литературы в общем количестве единиц хранения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библиотечного фонда, состоящих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на учете, в расчете на одного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учащегося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B63FC6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4E1D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24E1D" w:rsidRPr="005460A7" w:rsidTr="00670A3D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2932" w:rsidRPr="005460A7" w:rsidRDefault="00FD2932" w:rsidP="00351D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proofErr w:type="spellEnd"/>
          </w:p>
        </w:tc>
      </w:tr>
    </w:tbl>
    <w:p w:rsidR="00FD2932" w:rsidRPr="005460A7" w:rsidRDefault="00FD2932" w:rsidP="00351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D75BF" w:rsidRPr="005460A7" w:rsidRDefault="00BD75BF" w:rsidP="00351D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BD75BF" w:rsidRPr="005460A7" w:rsidSect="00670A3D">
      <w:pgSz w:w="11907" w:h="16839"/>
      <w:pgMar w:top="567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21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65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36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91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45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01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B1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E1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26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A2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2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F"/>
    <w:rsid w:val="00351DB4"/>
    <w:rsid w:val="005460A7"/>
    <w:rsid w:val="00670A3D"/>
    <w:rsid w:val="00924E1D"/>
    <w:rsid w:val="00B01CB5"/>
    <w:rsid w:val="00B276E7"/>
    <w:rsid w:val="00B63FC6"/>
    <w:rsid w:val="00BA29AB"/>
    <w:rsid w:val="00BD75BF"/>
    <w:rsid w:val="00F96F70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D070-93EA-4E37-AC64-E02F4EF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2022-09-25T20:21:00Z</dcterms:created>
  <dcterms:modified xsi:type="dcterms:W3CDTF">2022-09-29T11:18:00Z</dcterms:modified>
</cp:coreProperties>
</file>